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E143C" w:rsidTr="00415E6E">
        <w:trPr>
          <w:trHeight w:hRule="exact" w:val="1882"/>
        </w:trPr>
        <w:tc>
          <w:tcPr>
            <w:tcW w:w="9072" w:type="dxa"/>
            <w:gridSpan w:val="4"/>
          </w:tcPr>
          <w:p w:rsidR="003E143C" w:rsidRPr="00B05C9A" w:rsidRDefault="003E143C" w:rsidP="00415E6E">
            <w:pPr>
              <w:pStyle w:val="2"/>
              <w:spacing w:before="360" w:after="360"/>
              <w:rPr>
                <w:sz w:val="22"/>
                <w:szCs w:val="28"/>
              </w:rPr>
            </w:pPr>
            <w:r>
              <w:rPr>
                <w:szCs w:val="28"/>
              </w:rPr>
              <w:t>МИНИСТЕРСТВО ТРАНСПОРТА КИРОВСКОЙ ОБЛАСТИ</w:t>
            </w:r>
          </w:p>
          <w:p w:rsidR="003E143C" w:rsidRPr="00312D92" w:rsidRDefault="003E143C" w:rsidP="00415E6E">
            <w:pPr>
              <w:pStyle w:val="4"/>
              <w:spacing w:before="0" w:after="36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Р</w:t>
            </w:r>
            <w:r>
              <w:rPr>
                <w:spacing w:val="0"/>
                <w:sz w:val="32"/>
                <w:szCs w:val="32"/>
              </w:rPr>
              <w:t>АСПОРЯЖЕНИЕ</w:t>
            </w:r>
          </w:p>
        </w:tc>
      </w:tr>
      <w:tr w:rsidR="003E143C" w:rsidTr="00415E6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3E143C" w:rsidRPr="009D0283" w:rsidRDefault="009767DF" w:rsidP="009767DF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16.06.2023</w:t>
            </w:r>
          </w:p>
        </w:tc>
        <w:tc>
          <w:tcPr>
            <w:tcW w:w="2873" w:type="dxa"/>
          </w:tcPr>
          <w:p w:rsidR="003E143C" w:rsidRPr="009D0283" w:rsidRDefault="003E143C" w:rsidP="00415E6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3E143C" w:rsidRPr="009D0283" w:rsidRDefault="003E143C" w:rsidP="00415E6E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E143C" w:rsidRPr="009D0283" w:rsidRDefault="009767DF" w:rsidP="00415E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  <w:bookmarkStart w:id="0" w:name="_GoBack"/>
            <w:bookmarkEnd w:id="0"/>
          </w:p>
        </w:tc>
      </w:tr>
      <w:tr w:rsidR="003E143C" w:rsidTr="00415E6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3E143C" w:rsidRPr="004E0978" w:rsidRDefault="003E143C" w:rsidP="00415E6E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3E143C" w:rsidRDefault="003E143C" w:rsidP="003E143C">
      <w:pPr>
        <w:jc w:val="center"/>
        <w:rPr>
          <w:b/>
          <w:bCs/>
        </w:rPr>
      </w:pPr>
    </w:p>
    <w:p w:rsidR="003E143C" w:rsidRPr="002D09FF" w:rsidRDefault="003E143C" w:rsidP="003E143C">
      <w:pPr>
        <w:jc w:val="center"/>
        <w:rPr>
          <w:szCs w:val="28"/>
        </w:rPr>
      </w:pPr>
      <w:r w:rsidRPr="002D09FF">
        <w:rPr>
          <w:b/>
          <w:bCs/>
          <w:szCs w:val="28"/>
        </w:rPr>
        <w:t>О</w:t>
      </w:r>
      <w:r w:rsidR="00216A77">
        <w:rPr>
          <w:b/>
          <w:bCs/>
          <w:szCs w:val="28"/>
        </w:rPr>
        <w:t xml:space="preserve">б утверждении Плана </w:t>
      </w:r>
      <w:r>
        <w:rPr>
          <w:b/>
          <w:bCs/>
          <w:szCs w:val="28"/>
        </w:rPr>
        <w:t xml:space="preserve">по противодействию коррупции </w:t>
      </w:r>
      <w:r w:rsidR="00127FA4">
        <w:rPr>
          <w:b/>
          <w:bCs/>
          <w:szCs w:val="28"/>
        </w:rPr>
        <w:br/>
      </w:r>
      <w:r>
        <w:rPr>
          <w:b/>
          <w:bCs/>
          <w:szCs w:val="28"/>
        </w:rPr>
        <w:t>в министерстве транспорта Кировской области на 20</w:t>
      </w:r>
      <w:r w:rsidR="00747D5E">
        <w:rPr>
          <w:b/>
          <w:bCs/>
          <w:szCs w:val="28"/>
        </w:rPr>
        <w:t>23</w:t>
      </w:r>
      <w:r w:rsidR="00216A77">
        <w:rPr>
          <w:b/>
          <w:bCs/>
          <w:szCs w:val="28"/>
        </w:rPr>
        <w:t>-2024</w:t>
      </w:r>
      <w:r>
        <w:rPr>
          <w:b/>
          <w:bCs/>
          <w:szCs w:val="28"/>
        </w:rPr>
        <w:t xml:space="preserve"> год</w:t>
      </w:r>
      <w:r w:rsidR="00127FA4">
        <w:rPr>
          <w:b/>
          <w:bCs/>
          <w:szCs w:val="28"/>
        </w:rPr>
        <w:t>ы</w:t>
      </w:r>
    </w:p>
    <w:p w:rsidR="003E143C" w:rsidRDefault="003E143C" w:rsidP="003E143C">
      <w:pPr>
        <w:jc w:val="center"/>
        <w:rPr>
          <w:szCs w:val="28"/>
        </w:rPr>
      </w:pPr>
    </w:p>
    <w:p w:rsidR="003E143C" w:rsidRDefault="003E143C" w:rsidP="009D134C">
      <w:pPr>
        <w:spacing w:line="360" w:lineRule="auto"/>
        <w:ind w:firstLine="709"/>
        <w:jc w:val="both"/>
        <w:rPr>
          <w:szCs w:val="28"/>
        </w:rPr>
      </w:pPr>
      <w:r w:rsidRPr="002D09FF">
        <w:rPr>
          <w:szCs w:val="28"/>
        </w:rPr>
        <w:t xml:space="preserve">В целях </w:t>
      </w:r>
      <w:r>
        <w:rPr>
          <w:szCs w:val="28"/>
        </w:rPr>
        <w:t>организации исполнения Федерального закона от 25 декабря 2008 года № 273-ФЗ «О противодействии коррупции</w:t>
      </w:r>
      <w:r w:rsidRPr="00106ECC">
        <w:rPr>
          <w:b/>
          <w:szCs w:val="28"/>
        </w:rPr>
        <w:t>»</w:t>
      </w:r>
      <w:r w:rsidR="00106ECC" w:rsidRPr="00106ECC">
        <w:rPr>
          <w:szCs w:val="28"/>
        </w:rPr>
        <w:t>,</w:t>
      </w:r>
      <w:r w:rsidRPr="00106ECC">
        <w:rPr>
          <w:b/>
          <w:szCs w:val="28"/>
        </w:rPr>
        <w:t xml:space="preserve"> </w:t>
      </w:r>
      <w:r w:rsidRPr="005A240D">
        <w:rPr>
          <w:szCs w:val="28"/>
        </w:rPr>
        <w:t>ПРИКАЗЫВАЮ:</w:t>
      </w:r>
    </w:p>
    <w:p w:rsidR="003E143C" w:rsidRDefault="009D4D03" w:rsidP="009D13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План </w:t>
      </w:r>
      <w:r w:rsidR="003E143C">
        <w:rPr>
          <w:szCs w:val="28"/>
        </w:rPr>
        <w:t>по</w:t>
      </w:r>
      <w:r w:rsidR="00106ECC">
        <w:rPr>
          <w:szCs w:val="28"/>
        </w:rPr>
        <w:t xml:space="preserve"> противодействию коррупции </w:t>
      </w:r>
      <w:r w:rsidR="009F3EE0">
        <w:rPr>
          <w:szCs w:val="28"/>
        </w:rPr>
        <w:t>в министерстве транспорта Киро</w:t>
      </w:r>
      <w:r w:rsidR="00106ECC">
        <w:rPr>
          <w:szCs w:val="28"/>
        </w:rPr>
        <w:t>вской области на 20</w:t>
      </w:r>
      <w:r w:rsidR="004B72BE">
        <w:rPr>
          <w:szCs w:val="28"/>
        </w:rPr>
        <w:t>23</w:t>
      </w:r>
      <w:r>
        <w:rPr>
          <w:szCs w:val="28"/>
        </w:rPr>
        <w:t>-2024</w:t>
      </w:r>
      <w:r w:rsidR="00106ECC">
        <w:rPr>
          <w:szCs w:val="28"/>
        </w:rPr>
        <w:t xml:space="preserve"> год</w:t>
      </w:r>
      <w:r w:rsidR="00127FA4">
        <w:rPr>
          <w:szCs w:val="28"/>
        </w:rPr>
        <w:t>ы</w:t>
      </w:r>
      <w:r>
        <w:rPr>
          <w:szCs w:val="28"/>
        </w:rPr>
        <w:t xml:space="preserve"> </w:t>
      </w:r>
      <w:r w:rsidR="00747D5E">
        <w:rPr>
          <w:szCs w:val="28"/>
        </w:rPr>
        <w:t xml:space="preserve">в новой редакции </w:t>
      </w:r>
      <w:r w:rsidR="00106ECC">
        <w:rPr>
          <w:szCs w:val="28"/>
        </w:rPr>
        <w:t>согласно приложению.</w:t>
      </w:r>
    </w:p>
    <w:p w:rsidR="0032653E" w:rsidRPr="004B72BE" w:rsidRDefault="0032653E" w:rsidP="004B72B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Призн</w:t>
      </w:r>
      <w:r w:rsidR="004B72BE">
        <w:rPr>
          <w:szCs w:val="28"/>
        </w:rPr>
        <w:t>ать утратившим силу распоряжение</w:t>
      </w:r>
      <w:r>
        <w:rPr>
          <w:szCs w:val="28"/>
        </w:rPr>
        <w:t xml:space="preserve"> министерства транспорта Кировской области</w:t>
      </w:r>
      <w:r w:rsidR="004B72BE">
        <w:rPr>
          <w:szCs w:val="28"/>
        </w:rPr>
        <w:t xml:space="preserve"> от 30.12.2021 № 138 </w:t>
      </w:r>
      <w:r w:rsidRPr="004B72BE">
        <w:rPr>
          <w:szCs w:val="28"/>
        </w:rPr>
        <w:t xml:space="preserve"> «О</w:t>
      </w:r>
      <w:r w:rsidR="004B72BE">
        <w:rPr>
          <w:szCs w:val="28"/>
        </w:rPr>
        <w:t xml:space="preserve">б утверждении Плана </w:t>
      </w:r>
      <w:r w:rsidR="00731A21">
        <w:rPr>
          <w:szCs w:val="28"/>
        </w:rPr>
        <w:t xml:space="preserve">по противодействию коррупции </w:t>
      </w:r>
      <w:r w:rsidRPr="004B72BE">
        <w:rPr>
          <w:szCs w:val="28"/>
        </w:rPr>
        <w:t xml:space="preserve">в министерстве транспорта Кировской области на </w:t>
      </w:r>
      <w:r w:rsidR="004B72BE">
        <w:rPr>
          <w:szCs w:val="28"/>
        </w:rPr>
        <w:t>2022-2024</w:t>
      </w:r>
      <w:r w:rsidRPr="004B72BE">
        <w:rPr>
          <w:szCs w:val="28"/>
        </w:rPr>
        <w:t xml:space="preserve"> годы».</w:t>
      </w:r>
    </w:p>
    <w:p w:rsidR="009F3EE0" w:rsidRPr="004B72BE" w:rsidRDefault="009F3EE0" w:rsidP="004B72B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Главному специалисту</w:t>
      </w:r>
      <w:r w:rsidRPr="009F3EE0">
        <w:rPr>
          <w:szCs w:val="28"/>
        </w:rPr>
        <w:t xml:space="preserve"> </w:t>
      </w:r>
      <w:r w:rsidR="009D4D03">
        <w:rPr>
          <w:szCs w:val="28"/>
        </w:rPr>
        <w:t>эксперту отделу</w:t>
      </w:r>
      <w:r>
        <w:rPr>
          <w:szCs w:val="28"/>
        </w:rPr>
        <w:t xml:space="preserve"> </w:t>
      </w:r>
      <w:r w:rsidR="009D4D03">
        <w:rPr>
          <w:szCs w:val="28"/>
        </w:rPr>
        <w:t>правовой</w:t>
      </w:r>
      <w:r w:rsidR="004B72BE">
        <w:rPr>
          <w:szCs w:val="28"/>
        </w:rPr>
        <w:t>, организационной</w:t>
      </w:r>
      <w:r w:rsidR="009D4D03">
        <w:rPr>
          <w:szCs w:val="28"/>
        </w:rPr>
        <w:t xml:space="preserve"> и кадровой работы </w:t>
      </w:r>
      <w:r w:rsidR="004B72BE">
        <w:rPr>
          <w:szCs w:val="28"/>
        </w:rPr>
        <w:t>Мартыновой С.В.</w:t>
      </w:r>
      <w:r w:rsidRPr="009F3EE0">
        <w:rPr>
          <w:szCs w:val="28"/>
        </w:rPr>
        <w:t xml:space="preserve"> ознакомить </w:t>
      </w:r>
      <w:r w:rsidR="004B72BE">
        <w:rPr>
          <w:szCs w:val="28"/>
        </w:rPr>
        <w:br/>
      </w:r>
      <w:r w:rsidR="008F2A16" w:rsidRPr="004B72BE">
        <w:rPr>
          <w:szCs w:val="28"/>
        </w:rPr>
        <w:t>с содержанием распоряжения</w:t>
      </w:r>
      <w:r w:rsidRPr="004B72BE">
        <w:rPr>
          <w:szCs w:val="28"/>
        </w:rPr>
        <w:t xml:space="preserve"> указанных лиц.</w:t>
      </w:r>
    </w:p>
    <w:p w:rsidR="00106ECC" w:rsidRDefault="00106ECC" w:rsidP="009D13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</w:t>
      </w:r>
      <w:r w:rsidR="009D4D03">
        <w:rPr>
          <w:szCs w:val="28"/>
        </w:rPr>
        <w:t>а</w:t>
      </w:r>
      <w:proofErr w:type="gramEnd"/>
      <w:r w:rsidR="009D4D03">
        <w:rPr>
          <w:szCs w:val="28"/>
        </w:rPr>
        <w:t xml:space="preserve"> исполнением настоящего распоряжения</w:t>
      </w:r>
      <w:r>
        <w:rPr>
          <w:szCs w:val="28"/>
        </w:rPr>
        <w:t xml:space="preserve"> оставляю </w:t>
      </w:r>
      <w:r w:rsidR="00685479">
        <w:rPr>
          <w:szCs w:val="28"/>
        </w:rPr>
        <w:br/>
      </w:r>
      <w:r>
        <w:rPr>
          <w:szCs w:val="28"/>
        </w:rPr>
        <w:t>за собой.</w:t>
      </w:r>
    </w:p>
    <w:p w:rsidR="00F4291A" w:rsidRDefault="00F4291A" w:rsidP="009D13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распоряжение вступает в силу со дня его подписания и распространяется на правоотношения, возникшие с 24.03.2023.</w:t>
      </w:r>
    </w:p>
    <w:p w:rsidR="009F3EE0" w:rsidRDefault="009F3EE0" w:rsidP="009D134C">
      <w:pPr>
        <w:pStyle w:val="a3"/>
        <w:spacing w:line="360" w:lineRule="auto"/>
        <w:ind w:left="709"/>
        <w:jc w:val="both"/>
        <w:rPr>
          <w:szCs w:val="28"/>
        </w:rPr>
      </w:pPr>
    </w:p>
    <w:p w:rsidR="00685479" w:rsidRPr="003E143C" w:rsidRDefault="00685479" w:rsidP="009D134C">
      <w:pPr>
        <w:pStyle w:val="a3"/>
        <w:spacing w:line="360" w:lineRule="auto"/>
        <w:ind w:left="709"/>
        <w:jc w:val="both"/>
        <w:rPr>
          <w:szCs w:val="28"/>
        </w:rPr>
      </w:pPr>
    </w:p>
    <w:p w:rsidR="003E143C" w:rsidRDefault="003E143C" w:rsidP="00685479">
      <w:pPr>
        <w:jc w:val="both"/>
        <w:rPr>
          <w:szCs w:val="28"/>
        </w:rPr>
      </w:pPr>
    </w:p>
    <w:p w:rsidR="00106ECC" w:rsidRDefault="004B72BE" w:rsidP="003E143C">
      <w:pPr>
        <w:rPr>
          <w:szCs w:val="28"/>
        </w:rPr>
      </w:pPr>
      <w:r>
        <w:rPr>
          <w:szCs w:val="28"/>
        </w:rPr>
        <w:t>М</w:t>
      </w:r>
      <w:r w:rsidR="003E143C" w:rsidRPr="00F20B27">
        <w:rPr>
          <w:szCs w:val="28"/>
        </w:rPr>
        <w:t xml:space="preserve">инистр                                                                                </w:t>
      </w:r>
      <w:r w:rsidR="003E143C">
        <w:rPr>
          <w:szCs w:val="28"/>
        </w:rPr>
        <w:t xml:space="preserve">  </w:t>
      </w:r>
      <w:r w:rsidR="003E143C" w:rsidRPr="00F20B27">
        <w:rPr>
          <w:szCs w:val="28"/>
        </w:rPr>
        <w:t xml:space="preserve"> </w:t>
      </w:r>
      <w:r>
        <w:rPr>
          <w:szCs w:val="28"/>
        </w:rPr>
        <w:t xml:space="preserve">          А.В. Петряков</w:t>
      </w:r>
    </w:p>
    <w:p w:rsidR="00216A77" w:rsidRDefault="00216A77" w:rsidP="003E143C">
      <w:pPr>
        <w:rPr>
          <w:szCs w:val="28"/>
        </w:rPr>
      </w:pPr>
    </w:p>
    <w:p w:rsidR="004B72BE" w:rsidRDefault="004B72BE" w:rsidP="003E143C">
      <w:pPr>
        <w:rPr>
          <w:szCs w:val="28"/>
        </w:rPr>
      </w:pPr>
    </w:p>
    <w:p w:rsidR="004B72BE" w:rsidRDefault="004B72BE" w:rsidP="003E143C">
      <w:pPr>
        <w:rPr>
          <w:szCs w:val="28"/>
        </w:rPr>
      </w:pPr>
    </w:p>
    <w:p w:rsidR="004B72BE" w:rsidRDefault="004B72BE" w:rsidP="003E143C">
      <w:pPr>
        <w:rPr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6912"/>
        <w:gridCol w:w="2976"/>
      </w:tblGrid>
      <w:tr w:rsidR="003E143C" w:rsidRPr="00A10794" w:rsidTr="00127FA4">
        <w:tc>
          <w:tcPr>
            <w:tcW w:w="6912" w:type="dxa"/>
            <w:shd w:val="clear" w:color="auto" w:fill="auto"/>
          </w:tcPr>
          <w:p w:rsidR="003E143C" w:rsidRDefault="003E143C" w:rsidP="00415E6E">
            <w:pPr>
              <w:pStyle w:val="ConsPlusNormal"/>
              <w:widowControl/>
              <w:spacing w:line="4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4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  <w:r w:rsidR="002E54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143C" w:rsidRPr="00A10794" w:rsidRDefault="003E143C" w:rsidP="00415E6E">
            <w:pPr>
              <w:pStyle w:val="ConsPlusNormal"/>
              <w:widowControl/>
              <w:spacing w:line="4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43C" w:rsidRPr="00A10794" w:rsidRDefault="003E143C" w:rsidP="00415E6E">
            <w:pPr>
              <w:pStyle w:val="ConsPlusNormal"/>
              <w:widowControl/>
              <w:spacing w:line="4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C" w:rsidRPr="00A10794" w:rsidTr="00127FA4">
        <w:tc>
          <w:tcPr>
            <w:tcW w:w="6912" w:type="dxa"/>
            <w:shd w:val="clear" w:color="auto" w:fill="auto"/>
          </w:tcPr>
          <w:p w:rsidR="003E143C" w:rsidRDefault="00747D5E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правовой,</w:t>
            </w:r>
          </w:p>
          <w:p w:rsidR="00747D5E" w:rsidRPr="00A10794" w:rsidRDefault="00747D5E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 и кадровой работы</w:t>
            </w:r>
          </w:p>
        </w:tc>
        <w:tc>
          <w:tcPr>
            <w:tcW w:w="2976" w:type="dxa"/>
            <w:shd w:val="clear" w:color="auto" w:fill="auto"/>
          </w:tcPr>
          <w:p w:rsidR="008F2A16" w:rsidRDefault="00127FA4" w:rsidP="002E5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F2A16" w:rsidRDefault="008F2A16" w:rsidP="002E5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3C" w:rsidRPr="00A10794" w:rsidRDefault="008F2A16" w:rsidP="008F2A16">
            <w:pPr>
              <w:pStyle w:val="ConsPlusNormal"/>
              <w:widowControl/>
              <w:tabs>
                <w:tab w:val="left" w:pos="74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7F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F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5470">
              <w:rPr>
                <w:rFonts w:ascii="Times New Roman" w:hAnsi="Times New Roman" w:cs="Times New Roman"/>
                <w:sz w:val="28"/>
                <w:szCs w:val="28"/>
              </w:rPr>
              <w:t>А.А. Замятин</w:t>
            </w:r>
          </w:p>
        </w:tc>
      </w:tr>
      <w:tr w:rsidR="003E143C" w:rsidRPr="00A10794" w:rsidTr="00127FA4">
        <w:tc>
          <w:tcPr>
            <w:tcW w:w="6912" w:type="dxa"/>
            <w:shd w:val="clear" w:color="auto" w:fill="auto"/>
          </w:tcPr>
          <w:p w:rsidR="003E143C" w:rsidRPr="00A10794" w:rsidRDefault="003E143C" w:rsidP="00415E6E">
            <w:pPr>
              <w:pStyle w:val="ConsPlusNormal"/>
              <w:widowControl/>
              <w:spacing w:line="4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43C" w:rsidRPr="00A10794" w:rsidRDefault="003E143C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C" w:rsidRPr="00A10794" w:rsidTr="00127FA4">
        <w:tc>
          <w:tcPr>
            <w:tcW w:w="6912" w:type="dxa"/>
            <w:shd w:val="clear" w:color="auto" w:fill="auto"/>
          </w:tcPr>
          <w:p w:rsidR="003E143C" w:rsidRPr="00A10794" w:rsidRDefault="003E143C" w:rsidP="00415E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79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976" w:type="dxa"/>
            <w:shd w:val="clear" w:color="auto" w:fill="auto"/>
          </w:tcPr>
          <w:p w:rsidR="003E143C" w:rsidRPr="00A10794" w:rsidRDefault="003E143C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3C" w:rsidRPr="00A10794" w:rsidTr="00127FA4">
        <w:tc>
          <w:tcPr>
            <w:tcW w:w="6912" w:type="dxa"/>
            <w:shd w:val="clear" w:color="auto" w:fill="auto"/>
          </w:tcPr>
          <w:p w:rsidR="003E143C" w:rsidRDefault="003E143C" w:rsidP="00415E6E">
            <w:pPr>
              <w:pStyle w:val="ConsPlusNormal"/>
              <w:widowControl/>
              <w:spacing w:line="4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A4" w:rsidRDefault="00127FA4" w:rsidP="00415E6E">
            <w:pPr>
              <w:pStyle w:val="ConsPlusNormal"/>
              <w:widowControl/>
              <w:spacing w:line="4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:rsidR="00127FA4" w:rsidRPr="00A10794" w:rsidRDefault="00127FA4" w:rsidP="00415E6E">
            <w:pPr>
              <w:pStyle w:val="ConsPlusNormal"/>
              <w:widowControl/>
              <w:spacing w:line="48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43C" w:rsidRDefault="003E143C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A4" w:rsidRDefault="008F2A16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4" w:rsidRPr="00A10794" w:rsidRDefault="00127FA4" w:rsidP="00415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2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Ю.Е. Попова</w:t>
            </w:r>
          </w:p>
        </w:tc>
      </w:tr>
    </w:tbl>
    <w:p w:rsidR="003E143C" w:rsidRPr="00F20B27" w:rsidRDefault="003E143C" w:rsidP="003E143C">
      <w:pPr>
        <w:rPr>
          <w:szCs w:val="28"/>
        </w:rPr>
      </w:pPr>
    </w:p>
    <w:p w:rsidR="00BD63D8" w:rsidRPr="00D60DD3" w:rsidRDefault="00BD63D8">
      <w:pPr>
        <w:rPr>
          <w:szCs w:val="28"/>
        </w:rPr>
      </w:pPr>
    </w:p>
    <w:sectPr w:rsidR="00BD63D8" w:rsidRPr="00D60DD3" w:rsidSect="002E5470">
      <w:headerReference w:type="default" r:id="rId9"/>
      <w:headerReference w:type="first" r:id="rId10"/>
      <w:pgSz w:w="11907" w:h="16840" w:code="9"/>
      <w:pgMar w:top="1560" w:right="1134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0E" w:rsidRDefault="00E8760E" w:rsidP="002E5470">
      <w:r>
        <w:separator/>
      </w:r>
    </w:p>
  </w:endnote>
  <w:endnote w:type="continuationSeparator" w:id="0">
    <w:p w:rsidR="00E8760E" w:rsidRDefault="00E8760E" w:rsidP="002E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0E" w:rsidRDefault="00E8760E" w:rsidP="002E5470">
      <w:r>
        <w:separator/>
      </w:r>
    </w:p>
  </w:footnote>
  <w:footnote w:type="continuationSeparator" w:id="0">
    <w:p w:rsidR="00E8760E" w:rsidRDefault="00E8760E" w:rsidP="002E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70" w:rsidRDefault="002E5470" w:rsidP="002E5470">
    <w:pPr>
      <w:pStyle w:val="a6"/>
      <w:jc w:val="center"/>
    </w:pPr>
  </w:p>
  <w:p w:rsidR="002E5470" w:rsidRDefault="002E54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42349822"/>
  <w:bookmarkEnd w:id="1"/>
  <w:p w:rsidR="002E5470" w:rsidRDefault="002E5470" w:rsidP="002E5470">
    <w:pPr>
      <w:pStyle w:val="a6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85pt;height:45.5pt" o:ole="" fillcolor="window">
          <v:imagedata r:id="rId1" o:title=""/>
        </v:shape>
        <o:OLEObject Type="Embed" ProgID="Word.Picture.8" ShapeID="_x0000_i1025" DrawAspect="Content" ObjectID="_17500786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CFC"/>
    <w:multiLevelType w:val="hybridMultilevel"/>
    <w:tmpl w:val="E8F832F0"/>
    <w:lvl w:ilvl="0" w:tplc="D3064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B"/>
    <w:rsid w:val="00106ECC"/>
    <w:rsid w:val="00127FA4"/>
    <w:rsid w:val="00216A77"/>
    <w:rsid w:val="002E5470"/>
    <w:rsid w:val="0032653E"/>
    <w:rsid w:val="003D0DBB"/>
    <w:rsid w:val="003E143C"/>
    <w:rsid w:val="00416DDD"/>
    <w:rsid w:val="004B72BE"/>
    <w:rsid w:val="005A240D"/>
    <w:rsid w:val="005E6D99"/>
    <w:rsid w:val="00685479"/>
    <w:rsid w:val="00731A21"/>
    <w:rsid w:val="00747D5E"/>
    <w:rsid w:val="007F759A"/>
    <w:rsid w:val="008A6F95"/>
    <w:rsid w:val="008E658C"/>
    <w:rsid w:val="008F2A16"/>
    <w:rsid w:val="009767DF"/>
    <w:rsid w:val="009D134C"/>
    <w:rsid w:val="009D4D03"/>
    <w:rsid w:val="009F3EE0"/>
    <w:rsid w:val="00A0458D"/>
    <w:rsid w:val="00A23BAC"/>
    <w:rsid w:val="00B27929"/>
    <w:rsid w:val="00B85B0F"/>
    <w:rsid w:val="00BD63D8"/>
    <w:rsid w:val="00D60DD3"/>
    <w:rsid w:val="00E21A83"/>
    <w:rsid w:val="00E8498E"/>
    <w:rsid w:val="00E8760E"/>
    <w:rsid w:val="00F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143C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E143C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43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143C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customStyle="1" w:styleId="ConsPlusNormal">
    <w:name w:val="ConsPlusNormal"/>
    <w:rsid w:val="003E1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143C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E143C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43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143C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customStyle="1" w:styleId="ConsPlusNormal">
    <w:name w:val="ConsPlusNormal"/>
    <w:rsid w:val="003E1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88B0-6928-4D3A-A20F-28A9169C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2023-06-19T08:58:00Z</cp:lastPrinted>
  <dcterms:created xsi:type="dcterms:W3CDTF">2023-06-17T09:33:00Z</dcterms:created>
  <dcterms:modified xsi:type="dcterms:W3CDTF">2023-07-05T13:11:00Z</dcterms:modified>
</cp:coreProperties>
</file>